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7120" w14:textId="08D5BBB7" w:rsidR="00ED654F" w:rsidRDefault="00522CE6" w:rsidP="00522CE6">
      <w:pPr>
        <w:jc w:val="center"/>
        <w:rPr>
          <w:rFonts w:ascii="Bookman Old Style" w:hAnsi="Bookman Old Style"/>
          <w:sz w:val="26"/>
          <w:szCs w:val="26"/>
        </w:rPr>
      </w:pPr>
      <w:r>
        <w:rPr>
          <w:rFonts w:ascii="Bookman Old Style" w:hAnsi="Bookman Old Style"/>
          <w:sz w:val="26"/>
          <w:szCs w:val="26"/>
        </w:rPr>
        <w:t>Quel stressé êtes-vous ?</w:t>
      </w:r>
    </w:p>
    <w:p w14:paraId="2744E525" w14:textId="0A8F1F25" w:rsidR="00522CE6" w:rsidRDefault="00522CE6" w:rsidP="00134521">
      <w:pPr>
        <w:jc w:val="both"/>
        <w:rPr>
          <w:rFonts w:ascii="Bookman Old Style" w:hAnsi="Bookman Old Style"/>
          <w:sz w:val="26"/>
          <w:szCs w:val="26"/>
        </w:rPr>
      </w:pPr>
    </w:p>
    <w:p w14:paraId="2FAA82BE" w14:textId="6BBF6CFB" w:rsidR="00522CE6" w:rsidRPr="00522CE6" w:rsidRDefault="00522CE6" w:rsidP="00522CE6">
      <w:pPr>
        <w:jc w:val="center"/>
        <w:rPr>
          <w:rFonts w:ascii="Bookman Old Style" w:hAnsi="Bookman Old Style"/>
          <w:i/>
          <w:iCs/>
          <w:sz w:val="24"/>
          <w:szCs w:val="24"/>
        </w:rPr>
      </w:pPr>
      <w:r w:rsidRPr="00522CE6">
        <w:rPr>
          <w:rFonts w:ascii="Bookman Old Style" w:hAnsi="Bookman Old Style"/>
          <w:i/>
          <w:iCs/>
          <w:sz w:val="24"/>
          <w:szCs w:val="24"/>
        </w:rPr>
        <w:t xml:space="preserve">La liste qui suit, tirée de </w:t>
      </w:r>
      <w:proofErr w:type="spellStart"/>
      <w:r w:rsidRPr="00522CE6">
        <w:rPr>
          <w:rFonts w:ascii="Bookman Old Style" w:hAnsi="Bookman Old Style"/>
          <w:i/>
          <w:iCs/>
          <w:sz w:val="24"/>
          <w:szCs w:val="24"/>
        </w:rPr>
        <w:t>Rathus</w:t>
      </w:r>
      <w:proofErr w:type="spellEnd"/>
      <w:r w:rsidRPr="00522CE6">
        <w:rPr>
          <w:rFonts w:ascii="Bookman Old Style" w:hAnsi="Bookman Old Style"/>
          <w:i/>
          <w:iCs/>
          <w:sz w:val="24"/>
          <w:szCs w:val="24"/>
        </w:rPr>
        <w:t xml:space="preserve"> (1985) a été élaborée à partir des descriptions de personnes issues des études de Friedman et </w:t>
      </w:r>
      <w:proofErr w:type="spellStart"/>
      <w:r w:rsidRPr="00522CE6">
        <w:rPr>
          <w:rFonts w:ascii="Bookman Old Style" w:hAnsi="Bookman Old Style"/>
          <w:i/>
          <w:iCs/>
          <w:sz w:val="24"/>
          <w:szCs w:val="24"/>
        </w:rPr>
        <w:t>Rosenman</w:t>
      </w:r>
      <w:proofErr w:type="spellEnd"/>
      <w:r w:rsidRPr="00522CE6">
        <w:rPr>
          <w:rFonts w:ascii="Bookman Old Style" w:hAnsi="Bookman Old Style"/>
          <w:i/>
          <w:iCs/>
          <w:sz w:val="24"/>
          <w:szCs w:val="24"/>
        </w:rPr>
        <w:t xml:space="preserve"> (1974) et de Matthews et ses collègues (1982).</w:t>
      </w:r>
    </w:p>
    <w:p w14:paraId="29C4D125" w14:textId="10BEE726" w:rsidR="00522CE6" w:rsidRDefault="00522CE6" w:rsidP="00134521">
      <w:pPr>
        <w:jc w:val="both"/>
        <w:rPr>
          <w:rFonts w:ascii="Bookman Old Style" w:hAnsi="Bookman Old Style"/>
          <w:sz w:val="26"/>
          <w:szCs w:val="26"/>
        </w:rPr>
      </w:pPr>
    </w:p>
    <w:p w14:paraId="06B64EDC" w14:textId="77777777" w:rsidR="00522CE6" w:rsidRDefault="00522CE6" w:rsidP="00134521">
      <w:pPr>
        <w:jc w:val="both"/>
        <w:rPr>
          <w:rFonts w:ascii="Bookman Old Style" w:hAnsi="Bookman Old Style"/>
          <w:sz w:val="26"/>
          <w:szCs w:val="26"/>
        </w:rPr>
      </w:pPr>
    </w:p>
    <w:p w14:paraId="337FB281" w14:textId="312FC5AA" w:rsidR="00522CE6" w:rsidRPr="00522CE6" w:rsidRDefault="00522CE6" w:rsidP="00134521">
      <w:pPr>
        <w:jc w:val="both"/>
        <w:rPr>
          <w:rFonts w:ascii="Bookman Old Style" w:hAnsi="Bookman Old Style"/>
          <w:b/>
          <w:bCs/>
          <w:sz w:val="26"/>
          <w:szCs w:val="26"/>
        </w:rPr>
      </w:pPr>
      <w:r w:rsidRPr="00522CE6">
        <w:rPr>
          <w:rFonts w:ascii="Bookman Old Style" w:hAnsi="Bookman Old Style"/>
          <w:b/>
          <w:bCs/>
          <w:sz w:val="26"/>
          <w:szCs w:val="26"/>
        </w:rPr>
        <w:t>Répondez par Oui ou par Non sans hésiter aux questions suivantes.</w:t>
      </w:r>
    </w:p>
    <w:p w14:paraId="28972D9D" w14:textId="77777777" w:rsidR="00522CE6" w:rsidRDefault="00522CE6" w:rsidP="00134521">
      <w:pPr>
        <w:jc w:val="both"/>
        <w:rPr>
          <w:rFonts w:ascii="Bookman Old Style" w:hAnsi="Bookman Old Style"/>
          <w:sz w:val="26"/>
          <w:szCs w:val="26"/>
        </w:rPr>
      </w:pPr>
    </w:p>
    <w:p w14:paraId="66FA9A2E" w14:textId="77777777" w:rsidR="00522CE6" w:rsidRDefault="00522CE6" w:rsidP="00134521">
      <w:pPr>
        <w:jc w:val="both"/>
        <w:rPr>
          <w:rFonts w:ascii="Bookman Old Style" w:hAnsi="Bookman Old Style"/>
          <w:sz w:val="26"/>
          <w:szCs w:val="26"/>
        </w:rPr>
      </w:pPr>
    </w:p>
    <w:p w14:paraId="37D36681" w14:textId="77777777" w:rsidR="00522CE6" w:rsidRPr="00ED654F" w:rsidRDefault="00522CE6" w:rsidP="00134521">
      <w:pPr>
        <w:jc w:val="both"/>
        <w:rPr>
          <w:rFonts w:ascii="Bookman Old Style" w:hAnsi="Bookman Old Style"/>
          <w:sz w:val="26"/>
          <w:szCs w:val="26"/>
        </w:rPr>
      </w:pPr>
    </w:p>
    <w:p w14:paraId="0475DF51" w14:textId="422B767E" w:rsidR="00ED654F" w:rsidRDefault="00ED654F" w:rsidP="00134521">
      <w:pPr>
        <w:jc w:val="both"/>
        <w:rPr>
          <w:rFonts w:ascii="Bookman Old Style" w:hAnsi="Bookman Old Style"/>
          <w:sz w:val="26"/>
          <w:szCs w:val="26"/>
        </w:rPr>
      </w:pPr>
      <w:r>
        <w:rPr>
          <w:rFonts w:ascii="Bookman Old Style" w:hAnsi="Bookman Old Style"/>
          <w:sz w:val="26"/>
          <w:szCs w:val="26"/>
        </w:rPr>
        <w:t>Accentuez-vous fortement les mots clés dans votre langage de tous les jours ?</w:t>
      </w:r>
    </w:p>
    <w:p w14:paraId="186D9C76" w14:textId="401828CB" w:rsidR="00ED654F" w:rsidRDefault="00ED654F" w:rsidP="00134521">
      <w:pPr>
        <w:jc w:val="both"/>
        <w:rPr>
          <w:rFonts w:ascii="Bookman Old Style" w:hAnsi="Bookman Old Style"/>
          <w:sz w:val="26"/>
          <w:szCs w:val="26"/>
        </w:rPr>
      </w:pPr>
    </w:p>
    <w:p w14:paraId="79E1C9FC" w14:textId="4CE9175F" w:rsidR="00ED654F" w:rsidRDefault="00ED654F" w:rsidP="00134521">
      <w:pPr>
        <w:jc w:val="both"/>
        <w:rPr>
          <w:rFonts w:ascii="Bookman Old Style" w:hAnsi="Bookman Old Style"/>
          <w:sz w:val="26"/>
          <w:szCs w:val="26"/>
        </w:rPr>
      </w:pPr>
      <w:r>
        <w:rPr>
          <w:rFonts w:ascii="Bookman Old Style" w:hAnsi="Bookman Old Style"/>
          <w:sz w:val="26"/>
          <w:szCs w:val="26"/>
        </w:rPr>
        <w:t>Mangez-vous et marchez-vous rapidement ?</w:t>
      </w:r>
    </w:p>
    <w:p w14:paraId="25328642" w14:textId="1E55574A" w:rsidR="00ED654F" w:rsidRDefault="00ED654F" w:rsidP="00134521">
      <w:pPr>
        <w:jc w:val="both"/>
        <w:rPr>
          <w:rFonts w:ascii="Bookman Old Style" w:hAnsi="Bookman Old Style"/>
          <w:sz w:val="26"/>
          <w:szCs w:val="26"/>
        </w:rPr>
      </w:pPr>
    </w:p>
    <w:p w14:paraId="4B026608" w14:textId="28701FA8" w:rsidR="00ED654F" w:rsidRDefault="00ED654F" w:rsidP="00134521">
      <w:pPr>
        <w:jc w:val="both"/>
        <w:rPr>
          <w:rFonts w:ascii="Bookman Old Style" w:hAnsi="Bookman Old Style"/>
          <w:sz w:val="26"/>
          <w:szCs w:val="26"/>
        </w:rPr>
      </w:pPr>
      <w:r>
        <w:rPr>
          <w:rFonts w:ascii="Bookman Old Style" w:hAnsi="Bookman Old Style"/>
          <w:sz w:val="26"/>
          <w:szCs w:val="26"/>
        </w:rPr>
        <w:t>Croyez-vous que les enfants devraient apprendre à être compétitifs ?</w:t>
      </w:r>
    </w:p>
    <w:p w14:paraId="707B3A35" w14:textId="4274FCB6" w:rsidR="00ED654F" w:rsidRDefault="00ED654F" w:rsidP="00134521">
      <w:pPr>
        <w:jc w:val="both"/>
        <w:rPr>
          <w:rFonts w:ascii="Bookman Old Style" w:hAnsi="Bookman Old Style"/>
          <w:sz w:val="26"/>
          <w:szCs w:val="26"/>
        </w:rPr>
      </w:pPr>
    </w:p>
    <w:p w14:paraId="1D0FBCE4" w14:textId="5EAA68ED" w:rsidR="00ED654F" w:rsidRDefault="00ED654F" w:rsidP="00134521">
      <w:pPr>
        <w:jc w:val="both"/>
        <w:rPr>
          <w:rFonts w:ascii="Bookman Old Style" w:hAnsi="Bookman Old Style"/>
          <w:sz w:val="26"/>
          <w:szCs w:val="26"/>
        </w:rPr>
      </w:pPr>
      <w:r>
        <w:rPr>
          <w:rFonts w:ascii="Bookman Old Style" w:hAnsi="Bookman Old Style"/>
          <w:sz w:val="26"/>
          <w:szCs w:val="26"/>
        </w:rPr>
        <w:t>Vous impatientez-vous lorsque vous regardez quelqu’un travailler lentement ?</w:t>
      </w:r>
    </w:p>
    <w:p w14:paraId="4A88440F" w14:textId="68A7C5DE" w:rsidR="00ED654F" w:rsidRDefault="00ED654F" w:rsidP="00134521">
      <w:pPr>
        <w:jc w:val="both"/>
        <w:rPr>
          <w:rFonts w:ascii="Bookman Old Style" w:hAnsi="Bookman Old Style"/>
          <w:sz w:val="26"/>
          <w:szCs w:val="26"/>
        </w:rPr>
      </w:pPr>
    </w:p>
    <w:p w14:paraId="075ECE5D" w14:textId="67B91C57" w:rsidR="00ED654F" w:rsidRDefault="00522CE6" w:rsidP="00134521">
      <w:pPr>
        <w:jc w:val="both"/>
        <w:rPr>
          <w:rFonts w:ascii="Bookman Old Style" w:hAnsi="Bookman Old Style"/>
          <w:sz w:val="26"/>
          <w:szCs w:val="26"/>
        </w:rPr>
      </w:pPr>
      <w:proofErr w:type="spellStart"/>
      <w:r>
        <w:rPr>
          <w:rFonts w:ascii="Bookman Old Style" w:hAnsi="Bookman Old Style"/>
          <w:sz w:val="26"/>
          <w:szCs w:val="26"/>
        </w:rPr>
        <w:t>Pressez-vous</w:t>
      </w:r>
      <w:proofErr w:type="spellEnd"/>
      <w:r w:rsidR="00ED654F">
        <w:rPr>
          <w:rFonts w:ascii="Bookman Old Style" w:hAnsi="Bookman Old Style"/>
          <w:sz w:val="26"/>
          <w:szCs w:val="26"/>
        </w:rPr>
        <w:t xml:space="preserve"> les autres de se dépêcher à dire ce qu’ils essaient d’exprimer ?</w:t>
      </w:r>
    </w:p>
    <w:p w14:paraId="2A698BE7" w14:textId="2E28F735" w:rsidR="00ED654F" w:rsidRDefault="00ED654F" w:rsidP="00134521">
      <w:pPr>
        <w:jc w:val="both"/>
        <w:rPr>
          <w:rFonts w:ascii="Bookman Old Style" w:hAnsi="Bookman Old Style"/>
          <w:sz w:val="26"/>
          <w:szCs w:val="26"/>
        </w:rPr>
      </w:pPr>
    </w:p>
    <w:p w14:paraId="74A0815F" w14:textId="61ED4DD8" w:rsidR="00ED654F" w:rsidRDefault="00ED654F" w:rsidP="00134521">
      <w:pPr>
        <w:jc w:val="both"/>
        <w:rPr>
          <w:rFonts w:ascii="Bookman Old Style" w:hAnsi="Bookman Old Style"/>
          <w:sz w:val="26"/>
          <w:szCs w:val="26"/>
        </w:rPr>
      </w:pPr>
      <w:r>
        <w:rPr>
          <w:rFonts w:ascii="Bookman Old Style" w:hAnsi="Bookman Old Style"/>
          <w:sz w:val="26"/>
          <w:szCs w:val="26"/>
        </w:rPr>
        <w:t>Trouvez-vous horripilant d’être pris dans un embouteillage ou d’attendre pour une table au restaurant ou dans une file d’attente ?</w:t>
      </w:r>
    </w:p>
    <w:p w14:paraId="67D051AD" w14:textId="3DDA3D81" w:rsidR="00ED654F" w:rsidRDefault="00ED654F" w:rsidP="00134521">
      <w:pPr>
        <w:jc w:val="both"/>
        <w:rPr>
          <w:rFonts w:ascii="Bookman Old Style" w:hAnsi="Bookman Old Style"/>
          <w:sz w:val="26"/>
          <w:szCs w:val="26"/>
        </w:rPr>
      </w:pPr>
    </w:p>
    <w:p w14:paraId="787647AA" w14:textId="2C772F57" w:rsidR="00ED654F" w:rsidRDefault="00ED654F" w:rsidP="00134521">
      <w:pPr>
        <w:jc w:val="both"/>
        <w:rPr>
          <w:rFonts w:ascii="Bookman Old Style" w:hAnsi="Bookman Old Style"/>
          <w:sz w:val="26"/>
          <w:szCs w:val="26"/>
        </w:rPr>
      </w:pPr>
      <w:r>
        <w:rPr>
          <w:rFonts w:ascii="Bookman Old Style" w:hAnsi="Bookman Old Style"/>
          <w:sz w:val="26"/>
          <w:szCs w:val="26"/>
        </w:rPr>
        <w:t>Continuez-vous de penser à vos propres problèmes ou à vos affaires, même lorsque vous êtes en train d’écouter quelqu’un ?</w:t>
      </w:r>
    </w:p>
    <w:p w14:paraId="735FDC11" w14:textId="3F8A729C" w:rsidR="00ED654F" w:rsidRDefault="00ED654F" w:rsidP="00134521">
      <w:pPr>
        <w:jc w:val="both"/>
        <w:rPr>
          <w:rFonts w:ascii="Bookman Old Style" w:hAnsi="Bookman Old Style"/>
          <w:sz w:val="26"/>
          <w:szCs w:val="26"/>
        </w:rPr>
      </w:pPr>
    </w:p>
    <w:p w14:paraId="3D5B9D05" w14:textId="59080D63" w:rsidR="00ED654F" w:rsidRDefault="00ED654F" w:rsidP="00134521">
      <w:pPr>
        <w:jc w:val="both"/>
        <w:rPr>
          <w:rFonts w:ascii="Bookman Old Style" w:hAnsi="Bookman Old Style"/>
          <w:sz w:val="26"/>
          <w:szCs w:val="26"/>
        </w:rPr>
      </w:pPr>
      <w:r>
        <w:rPr>
          <w:rFonts w:ascii="Bookman Old Style" w:hAnsi="Bookman Old Style"/>
          <w:sz w:val="26"/>
          <w:szCs w:val="26"/>
        </w:rPr>
        <w:t>Essayez-vous de manger et de vous raser ou de conduire et de prendre des notes en même temps ?</w:t>
      </w:r>
    </w:p>
    <w:p w14:paraId="24F669EE" w14:textId="1C4A9692" w:rsidR="00ED654F" w:rsidRDefault="00ED654F" w:rsidP="00134521">
      <w:pPr>
        <w:jc w:val="both"/>
        <w:rPr>
          <w:rFonts w:ascii="Bookman Old Style" w:hAnsi="Bookman Old Style"/>
          <w:sz w:val="26"/>
          <w:szCs w:val="26"/>
        </w:rPr>
      </w:pPr>
    </w:p>
    <w:p w14:paraId="747F20F9" w14:textId="43283FFC" w:rsidR="00ED654F" w:rsidRDefault="00ED654F" w:rsidP="00134521">
      <w:pPr>
        <w:jc w:val="both"/>
        <w:rPr>
          <w:rFonts w:ascii="Bookman Old Style" w:hAnsi="Bookman Old Style"/>
          <w:sz w:val="26"/>
          <w:szCs w:val="26"/>
        </w:rPr>
      </w:pPr>
      <w:r>
        <w:rPr>
          <w:rFonts w:ascii="Bookman Old Style" w:hAnsi="Bookman Old Style"/>
          <w:sz w:val="26"/>
          <w:szCs w:val="26"/>
        </w:rPr>
        <w:t>Rattrapez-vous les retards dans votre travail quand vous êtes en vacances ?</w:t>
      </w:r>
    </w:p>
    <w:p w14:paraId="7A2B852E" w14:textId="72A11F5B" w:rsidR="00ED654F" w:rsidRDefault="00ED654F" w:rsidP="00134521">
      <w:pPr>
        <w:jc w:val="both"/>
        <w:rPr>
          <w:rFonts w:ascii="Bookman Old Style" w:hAnsi="Bookman Old Style"/>
          <w:sz w:val="26"/>
          <w:szCs w:val="26"/>
        </w:rPr>
      </w:pPr>
    </w:p>
    <w:p w14:paraId="2A3CEAC2" w14:textId="537F72B4" w:rsidR="00ED654F" w:rsidRDefault="00ED654F" w:rsidP="00134521">
      <w:pPr>
        <w:jc w:val="both"/>
        <w:rPr>
          <w:rFonts w:ascii="Bookman Old Style" w:hAnsi="Bookman Old Style"/>
          <w:sz w:val="26"/>
          <w:szCs w:val="26"/>
        </w:rPr>
      </w:pPr>
      <w:r>
        <w:rPr>
          <w:rFonts w:ascii="Bookman Old Style" w:hAnsi="Bookman Old Style"/>
          <w:sz w:val="26"/>
          <w:szCs w:val="26"/>
        </w:rPr>
        <w:t xml:space="preserve">Amenez-vous </w:t>
      </w:r>
      <w:r w:rsidR="00B465BE">
        <w:rPr>
          <w:rFonts w:ascii="Bookman Old Style" w:hAnsi="Bookman Old Style"/>
          <w:sz w:val="26"/>
          <w:szCs w:val="26"/>
        </w:rPr>
        <w:t>les conversations sur les sujets qui vous préoccupent ?</w:t>
      </w:r>
    </w:p>
    <w:p w14:paraId="5B604DF0" w14:textId="189AD545" w:rsidR="00B465BE" w:rsidRDefault="00B465BE" w:rsidP="00134521">
      <w:pPr>
        <w:jc w:val="both"/>
        <w:rPr>
          <w:rFonts w:ascii="Bookman Old Style" w:hAnsi="Bookman Old Style"/>
          <w:sz w:val="26"/>
          <w:szCs w:val="26"/>
        </w:rPr>
      </w:pPr>
    </w:p>
    <w:p w14:paraId="06F46CD2" w14:textId="09995F76" w:rsidR="00B465BE" w:rsidRDefault="00B465BE" w:rsidP="00134521">
      <w:pPr>
        <w:jc w:val="both"/>
        <w:rPr>
          <w:rFonts w:ascii="Bookman Old Style" w:hAnsi="Bookman Old Style"/>
          <w:sz w:val="26"/>
          <w:szCs w:val="26"/>
        </w:rPr>
      </w:pPr>
      <w:r>
        <w:rPr>
          <w:rFonts w:ascii="Bookman Old Style" w:hAnsi="Bookman Old Style"/>
          <w:sz w:val="26"/>
          <w:szCs w:val="26"/>
        </w:rPr>
        <w:t>Vous sentez-vous coupable quand vous passez du temps à simplement vous détendre ?</w:t>
      </w:r>
    </w:p>
    <w:p w14:paraId="5BEFDCCD" w14:textId="16DF5BEF" w:rsidR="00B465BE" w:rsidRDefault="00B465BE" w:rsidP="00134521">
      <w:pPr>
        <w:jc w:val="both"/>
        <w:rPr>
          <w:rFonts w:ascii="Bookman Old Style" w:hAnsi="Bookman Old Style"/>
          <w:sz w:val="26"/>
          <w:szCs w:val="26"/>
        </w:rPr>
      </w:pPr>
    </w:p>
    <w:p w14:paraId="11D6AF07" w14:textId="48617F11" w:rsidR="00B465BE" w:rsidRDefault="00B465BE" w:rsidP="00134521">
      <w:pPr>
        <w:jc w:val="both"/>
        <w:rPr>
          <w:rFonts w:ascii="Bookman Old Style" w:hAnsi="Bookman Old Style"/>
          <w:sz w:val="26"/>
          <w:szCs w:val="26"/>
        </w:rPr>
      </w:pPr>
      <w:r>
        <w:rPr>
          <w:rFonts w:ascii="Bookman Old Style" w:hAnsi="Bookman Old Style"/>
          <w:sz w:val="26"/>
          <w:szCs w:val="26"/>
        </w:rPr>
        <w:t>Etes-vous si absorbé(e) dans votre travail que vous ne remarquez plus les décorations au bureau ou le paysage lorsque vous vous y rendez ?</w:t>
      </w:r>
    </w:p>
    <w:p w14:paraId="0B4618E1" w14:textId="77777777" w:rsidR="00B465BE" w:rsidRDefault="00B465BE" w:rsidP="00134521">
      <w:pPr>
        <w:jc w:val="both"/>
        <w:rPr>
          <w:rFonts w:ascii="Bookman Old Style" w:hAnsi="Bookman Old Style"/>
          <w:sz w:val="26"/>
          <w:szCs w:val="26"/>
        </w:rPr>
      </w:pPr>
    </w:p>
    <w:p w14:paraId="5ACE6F6E" w14:textId="5F548245" w:rsidR="00B465BE" w:rsidRDefault="00B465BE" w:rsidP="00134521">
      <w:pPr>
        <w:jc w:val="both"/>
        <w:rPr>
          <w:rFonts w:ascii="Bookman Old Style" w:hAnsi="Bookman Old Style"/>
          <w:sz w:val="26"/>
          <w:szCs w:val="26"/>
        </w:rPr>
      </w:pPr>
      <w:r>
        <w:rPr>
          <w:rFonts w:ascii="Bookman Old Style" w:hAnsi="Bookman Old Style"/>
          <w:sz w:val="26"/>
          <w:szCs w:val="26"/>
        </w:rPr>
        <w:t>Etes-vous plus porté(e) à accumuler des biens qu’à développer votre créativité et à vous impliquer socialement ?</w:t>
      </w:r>
    </w:p>
    <w:p w14:paraId="48167BC4" w14:textId="2196DADB" w:rsidR="00B465BE" w:rsidRDefault="00B465BE" w:rsidP="00134521">
      <w:pPr>
        <w:jc w:val="both"/>
        <w:rPr>
          <w:rFonts w:ascii="Bookman Old Style" w:hAnsi="Bookman Old Style"/>
          <w:sz w:val="26"/>
          <w:szCs w:val="26"/>
        </w:rPr>
      </w:pPr>
    </w:p>
    <w:p w14:paraId="3356D66E" w14:textId="700F1914" w:rsidR="00B465BE" w:rsidRDefault="00B465BE" w:rsidP="00134521">
      <w:pPr>
        <w:jc w:val="both"/>
        <w:rPr>
          <w:rFonts w:ascii="Bookman Old Style" w:hAnsi="Bookman Old Style"/>
          <w:sz w:val="26"/>
          <w:szCs w:val="26"/>
        </w:rPr>
      </w:pPr>
      <w:r>
        <w:rPr>
          <w:rFonts w:ascii="Bookman Old Style" w:hAnsi="Bookman Old Style"/>
          <w:sz w:val="26"/>
          <w:szCs w:val="26"/>
        </w:rPr>
        <w:t>Essayez-vous de prévoir le plus d’activités possible dans le moins de temps possible ?</w:t>
      </w:r>
    </w:p>
    <w:p w14:paraId="0E41F8BF" w14:textId="13F08132" w:rsidR="00B465BE" w:rsidRDefault="00B465BE" w:rsidP="00134521">
      <w:pPr>
        <w:jc w:val="both"/>
        <w:rPr>
          <w:rFonts w:ascii="Bookman Old Style" w:hAnsi="Bookman Old Style"/>
          <w:sz w:val="26"/>
          <w:szCs w:val="26"/>
        </w:rPr>
      </w:pPr>
    </w:p>
    <w:p w14:paraId="0C990B6C" w14:textId="4EDC1445" w:rsidR="00B465BE" w:rsidRDefault="00B465BE" w:rsidP="00134521">
      <w:pPr>
        <w:jc w:val="both"/>
        <w:rPr>
          <w:rFonts w:ascii="Bookman Old Style" w:hAnsi="Bookman Old Style"/>
          <w:sz w:val="26"/>
          <w:szCs w:val="26"/>
        </w:rPr>
      </w:pPr>
      <w:r>
        <w:rPr>
          <w:rFonts w:ascii="Bookman Old Style" w:hAnsi="Bookman Old Style"/>
          <w:sz w:val="26"/>
          <w:szCs w:val="26"/>
        </w:rPr>
        <w:t>Etes-vous toujours à l’heure à vos rendez-vous ?</w:t>
      </w:r>
    </w:p>
    <w:p w14:paraId="6C028443" w14:textId="3798FF71" w:rsidR="00B465BE" w:rsidRDefault="00B465BE" w:rsidP="00134521">
      <w:pPr>
        <w:jc w:val="both"/>
        <w:rPr>
          <w:rFonts w:ascii="Bookman Old Style" w:hAnsi="Bookman Old Style"/>
          <w:sz w:val="26"/>
          <w:szCs w:val="26"/>
        </w:rPr>
      </w:pPr>
    </w:p>
    <w:p w14:paraId="038C6AB2" w14:textId="437417D2" w:rsidR="00B465BE" w:rsidRDefault="00B465BE" w:rsidP="00134521">
      <w:pPr>
        <w:jc w:val="both"/>
        <w:rPr>
          <w:rFonts w:ascii="Bookman Old Style" w:hAnsi="Bookman Old Style"/>
          <w:sz w:val="26"/>
          <w:szCs w:val="26"/>
        </w:rPr>
      </w:pPr>
      <w:r>
        <w:rPr>
          <w:rFonts w:ascii="Bookman Old Style" w:hAnsi="Bookman Old Style"/>
          <w:sz w:val="26"/>
          <w:szCs w:val="26"/>
        </w:rPr>
        <w:t>Fermez-vous les poings ou utilisez-vous d’autres gestes pour appuyer vos points de vue ?</w:t>
      </w:r>
    </w:p>
    <w:p w14:paraId="57C2B212" w14:textId="6336541F" w:rsidR="00B465BE" w:rsidRDefault="00B465BE" w:rsidP="00134521">
      <w:pPr>
        <w:jc w:val="both"/>
        <w:rPr>
          <w:rFonts w:ascii="Bookman Old Style" w:hAnsi="Bookman Old Style"/>
          <w:sz w:val="26"/>
          <w:szCs w:val="26"/>
        </w:rPr>
      </w:pPr>
    </w:p>
    <w:p w14:paraId="36462592" w14:textId="2BF65B51" w:rsidR="00B465BE" w:rsidRDefault="00B465BE" w:rsidP="00134521">
      <w:pPr>
        <w:jc w:val="both"/>
        <w:rPr>
          <w:rFonts w:ascii="Bookman Old Style" w:hAnsi="Bookman Old Style"/>
          <w:sz w:val="26"/>
          <w:szCs w:val="26"/>
        </w:rPr>
      </w:pPr>
      <w:r>
        <w:rPr>
          <w:rFonts w:ascii="Bookman Old Style" w:hAnsi="Bookman Old Style"/>
          <w:sz w:val="26"/>
          <w:szCs w:val="26"/>
        </w:rPr>
        <w:t>Accordez-vous le crédit de vos réalisations à votre rapidité ?</w:t>
      </w:r>
    </w:p>
    <w:p w14:paraId="251A09A5" w14:textId="72F0C2E6" w:rsidR="00B465BE" w:rsidRDefault="00B465BE" w:rsidP="00134521">
      <w:pPr>
        <w:jc w:val="both"/>
        <w:rPr>
          <w:rFonts w:ascii="Bookman Old Style" w:hAnsi="Bookman Old Style"/>
          <w:sz w:val="26"/>
          <w:szCs w:val="26"/>
        </w:rPr>
      </w:pPr>
    </w:p>
    <w:p w14:paraId="1971E818" w14:textId="1259F95F" w:rsidR="00B465BE" w:rsidRDefault="00B465BE" w:rsidP="00134521">
      <w:pPr>
        <w:jc w:val="both"/>
        <w:rPr>
          <w:rFonts w:ascii="Bookman Old Style" w:hAnsi="Bookman Old Style"/>
          <w:sz w:val="26"/>
          <w:szCs w:val="26"/>
        </w:rPr>
      </w:pPr>
      <w:r>
        <w:rPr>
          <w:rFonts w:ascii="Bookman Old Style" w:hAnsi="Bookman Old Style"/>
          <w:sz w:val="26"/>
          <w:szCs w:val="26"/>
        </w:rPr>
        <w:t>Pensez-vous que les choses doivent être faites maintenant et vite ?</w:t>
      </w:r>
    </w:p>
    <w:p w14:paraId="20C07FAA" w14:textId="13EE618C" w:rsidR="00B465BE" w:rsidRDefault="00B465BE" w:rsidP="00134521">
      <w:pPr>
        <w:jc w:val="both"/>
        <w:rPr>
          <w:rFonts w:ascii="Bookman Old Style" w:hAnsi="Bookman Old Style"/>
          <w:sz w:val="26"/>
          <w:szCs w:val="26"/>
        </w:rPr>
      </w:pPr>
    </w:p>
    <w:p w14:paraId="3B20E198" w14:textId="46BC8BCC" w:rsidR="00B465BE" w:rsidRDefault="00B465BE" w:rsidP="00134521">
      <w:pPr>
        <w:jc w:val="both"/>
        <w:rPr>
          <w:rFonts w:ascii="Bookman Old Style" w:hAnsi="Bookman Old Style"/>
          <w:sz w:val="26"/>
          <w:szCs w:val="26"/>
        </w:rPr>
      </w:pPr>
      <w:r>
        <w:rPr>
          <w:rFonts w:ascii="Bookman Old Style" w:hAnsi="Bookman Old Style"/>
          <w:sz w:val="26"/>
          <w:szCs w:val="26"/>
        </w:rPr>
        <w:t>Essayez-vous sans cesse de trouver des moyens plus efficaces d’agir ?</w:t>
      </w:r>
    </w:p>
    <w:p w14:paraId="4A4BFC68" w14:textId="601EFFD1" w:rsidR="00B465BE" w:rsidRDefault="00B465BE" w:rsidP="00134521">
      <w:pPr>
        <w:jc w:val="both"/>
        <w:rPr>
          <w:rFonts w:ascii="Bookman Old Style" w:hAnsi="Bookman Old Style"/>
          <w:sz w:val="26"/>
          <w:szCs w:val="26"/>
        </w:rPr>
      </w:pPr>
    </w:p>
    <w:p w14:paraId="2048CD32" w14:textId="38BC8AD0" w:rsidR="00B465BE" w:rsidRDefault="00B465BE" w:rsidP="00134521">
      <w:pPr>
        <w:jc w:val="both"/>
        <w:rPr>
          <w:rFonts w:ascii="Bookman Old Style" w:hAnsi="Bookman Old Style"/>
          <w:sz w:val="26"/>
          <w:szCs w:val="26"/>
        </w:rPr>
      </w:pPr>
      <w:r>
        <w:rPr>
          <w:rFonts w:ascii="Bookman Old Style" w:hAnsi="Bookman Old Style"/>
          <w:sz w:val="26"/>
          <w:szCs w:val="26"/>
        </w:rPr>
        <w:t>Insistez-vous pour gagner au jeu plutôt que simplement vous amuser ?</w:t>
      </w:r>
    </w:p>
    <w:p w14:paraId="34261E56" w14:textId="35669BBD" w:rsidR="00B465BE" w:rsidRDefault="00B465BE" w:rsidP="00134521">
      <w:pPr>
        <w:jc w:val="both"/>
        <w:rPr>
          <w:rFonts w:ascii="Bookman Old Style" w:hAnsi="Bookman Old Style"/>
          <w:sz w:val="26"/>
          <w:szCs w:val="26"/>
        </w:rPr>
      </w:pPr>
    </w:p>
    <w:p w14:paraId="3C717AFA" w14:textId="3AD678AA" w:rsidR="00B465BE" w:rsidRDefault="00B465BE" w:rsidP="00134521">
      <w:pPr>
        <w:jc w:val="both"/>
        <w:rPr>
          <w:rFonts w:ascii="Bookman Old Style" w:hAnsi="Bookman Old Style"/>
          <w:sz w:val="26"/>
          <w:szCs w:val="26"/>
        </w:rPr>
      </w:pPr>
      <w:r>
        <w:rPr>
          <w:rFonts w:ascii="Bookman Old Style" w:hAnsi="Bookman Old Style"/>
          <w:sz w:val="26"/>
          <w:szCs w:val="26"/>
        </w:rPr>
        <w:t>Interrompez-vous souvent les autres ?</w:t>
      </w:r>
    </w:p>
    <w:p w14:paraId="50DFDBDC" w14:textId="3702796A" w:rsidR="00B465BE" w:rsidRDefault="00B465BE" w:rsidP="00134521">
      <w:pPr>
        <w:jc w:val="both"/>
        <w:rPr>
          <w:rFonts w:ascii="Bookman Old Style" w:hAnsi="Bookman Old Style"/>
          <w:sz w:val="26"/>
          <w:szCs w:val="26"/>
        </w:rPr>
      </w:pPr>
    </w:p>
    <w:p w14:paraId="74F89FF6" w14:textId="090C5BEB" w:rsidR="00B465BE" w:rsidRDefault="00B465BE" w:rsidP="00134521">
      <w:pPr>
        <w:jc w:val="both"/>
        <w:rPr>
          <w:rFonts w:ascii="Bookman Old Style" w:hAnsi="Bookman Old Style"/>
          <w:sz w:val="26"/>
          <w:szCs w:val="26"/>
        </w:rPr>
      </w:pPr>
      <w:r>
        <w:rPr>
          <w:rFonts w:ascii="Bookman Old Style" w:hAnsi="Bookman Old Style"/>
          <w:sz w:val="26"/>
          <w:szCs w:val="26"/>
        </w:rPr>
        <w:t>Vous sentez-vous irrité(e) quand les autres sont en retard ?</w:t>
      </w:r>
    </w:p>
    <w:p w14:paraId="3A2F0935" w14:textId="398110FE" w:rsidR="00B465BE" w:rsidRDefault="00B465BE" w:rsidP="00134521">
      <w:pPr>
        <w:jc w:val="both"/>
        <w:rPr>
          <w:rFonts w:ascii="Bookman Old Style" w:hAnsi="Bookman Old Style"/>
          <w:sz w:val="26"/>
          <w:szCs w:val="26"/>
        </w:rPr>
      </w:pPr>
    </w:p>
    <w:p w14:paraId="2775B8D7" w14:textId="70BEDFEC" w:rsidR="00B465BE" w:rsidRDefault="00B465BE" w:rsidP="00134521">
      <w:pPr>
        <w:jc w:val="both"/>
        <w:rPr>
          <w:rFonts w:ascii="Bookman Old Style" w:hAnsi="Bookman Old Style"/>
          <w:sz w:val="26"/>
          <w:szCs w:val="26"/>
        </w:rPr>
      </w:pPr>
      <w:r>
        <w:rPr>
          <w:rFonts w:ascii="Bookman Old Style" w:hAnsi="Bookman Old Style"/>
          <w:sz w:val="26"/>
          <w:szCs w:val="26"/>
        </w:rPr>
        <w:t>Quittez-vous la table sitôt après avoir mangé ?</w:t>
      </w:r>
    </w:p>
    <w:p w14:paraId="65A164C2" w14:textId="7BA34269" w:rsidR="00B465BE" w:rsidRDefault="00B465BE" w:rsidP="00134521">
      <w:pPr>
        <w:jc w:val="both"/>
        <w:rPr>
          <w:rFonts w:ascii="Bookman Old Style" w:hAnsi="Bookman Old Style"/>
          <w:sz w:val="26"/>
          <w:szCs w:val="26"/>
        </w:rPr>
      </w:pPr>
    </w:p>
    <w:p w14:paraId="4137B17A" w14:textId="0AEB34F3" w:rsidR="00B465BE" w:rsidRDefault="00B465BE" w:rsidP="00134521">
      <w:pPr>
        <w:jc w:val="both"/>
        <w:rPr>
          <w:rFonts w:ascii="Bookman Old Style" w:hAnsi="Bookman Old Style"/>
          <w:sz w:val="26"/>
          <w:szCs w:val="26"/>
        </w:rPr>
      </w:pPr>
      <w:r>
        <w:rPr>
          <w:rFonts w:ascii="Bookman Old Style" w:hAnsi="Bookman Old Style"/>
          <w:sz w:val="26"/>
          <w:szCs w:val="26"/>
        </w:rPr>
        <w:t>Vous sentez-vous insatisfait(e) de votre niveau de performance actuel ?</w:t>
      </w:r>
    </w:p>
    <w:p w14:paraId="7C5B0186" w14:textId="4A567B2C" w:rsidR="00B465BE" w:rsidRDefault="00B465BE" w:rsidP="00134521">
      <w:pPr>
        <w:jc w:val="both"/>
        <w:rPr>
          <w:rFonts w:ascii="Bookman Old Style" w:hAnsi="Bookman Old Style"/>
          <w:sz w:val="26"/>
          <w:szCs w:val="26"/>
        </w:rPr>
      </w:pPr>
    </w:p>
    <w:p w14:paraId="72C02CCF" w14:textId="5F508D6F" w:rsidR="00B465BE" w:rsidRDefault="00B465BE" w:rsidP="00134521">
      <w:pPr>
        <w:jc w:val="both"/>
        <w:rPr>
          <w:rFonts w:ascii="Bookman Old Style" w:hAnsi="Bookman Old Style"/>
          <w:sz w:val="26"/>
          <w:szCs w:val="26"/>
        </w:rPr>
      </w:pPr>
    </w:p>
    <w:p w14:paraId="304EC38D" w14:textId="58B0C519" w:rsidR="00522CE6" w:rsidRDefault="00522CE6" w:rsidP="00134521">
      <w:pPr>
        <w:jc w:val="both"/>
        <w:rPr>
          <w:rFonts w:ascii="Bookman Old Style" w:hAnsi="Bookman Old Style"/>
          <w:sz w:val="26"/>
          <w:szCs w:val="26"/>
        </w:rPr>
      </w:pPr>
    </w:p>
    <w:p w14:paraId="108637DC" w14:textId="0819BC5B" w:rsidR="00522CE6" w:rsidRDefault="00522CE6" w:rsidP="00134521">
      <w:pPr>
        <w:jc w:val="both"/>
        <w:rPr>
          <w:rFonts w:ascii="Bookman Old Style" w:hAnsi="Bookman Old Style"/>
          <w:sz w:val="26"/>
          <w:szCs w:val="26"/>
        </w:rPr>
      </w:pPr>
    </w:p>
    <w:p w14:paraId="5E5BA2D5" w14:textId="7C82B2EC" w:rsidR="00522CE6" w:rsidRDefault="00522CE6" w:rsidP="00134521">
      <w:pPr>
        <w:jc w:val="both"/>
        <w:rPr>
          <w:rFonts w:ascii="Bookman Old Style" w:hAnsi="Bookman Old Style"/>
          <w:sz w:val="26"/>
          <w:szCs w:val="26"/>
        </w:rPr>
      </w:pPr>
    </w:p>
    <w:p w14:paraId="3D16F701" w14:textId="350EB12A" w:rsidR="00522CE6" w:rsidRDefault="00522CE6" w:rsidP="00134521">
      <w:pPr>
        <w:jc w:val="both"/>
        <w:rPr>
          <w:rFonts w:ascii="Bookman Old Style" w:hAnsi="Bookman Old Style"/>
          <w:sz w:val="26"/>
          <w:szCs w:val="26"/>
        </w:rPr>
      </w:pPr>
    </w:p>
    <w:p w14:paraId="0FAF5CE5" w14:textId="558B7F5A" w:rsidR="00522CE6" w:rsidRDefault="00522CE6" w:rsidP="00134521">
      <w:pPr>
        <w:jc w:val="both"/>
        <w:rPr>
          <w:rFonts w:ascii="Bookman Old Style" w:hAnsi="Bookman Old Style"/>
          <w:sz w:val="26"/>
          <w:szCs w:val="26"/>
        </w:rPr>
      </w:pPr>
    </w:p>
    <w:p w14:paraId="63A18871" w14:textId="46FC54B5" w:rsidR="00522CE6" w:rsidRDefault="00522CE6" w:rsidP="00134521">
      <w:pPr>
        <w:jc w:val="both"/>
        <w:rPr>
          <w:rFonts w:ascii="Bookman Old Style" w:hAnsi="Bookman Old Style"/>
          <w:sz w:val="26"/>
          <w:szCs w:val="26"/>
        </w:rPr>
      </w:pPr>
    </w:p>
    <w:p w14:paraId="594A6EAE" w14:textId="1784FBA1" w:rsidR="00522CE6" w:rsidRDefault="00522CE6" w:rsidP="00134521">
      <w:pPr>
        <w:jc w:val="both"/>
        <w:rPr>
          <w:rFonts w:ascii="Bookman Old Style" w:hAnsi="Bookman Old Style"/>
          <w:sz w:val="26"/>
          <w:szCs w:val="26"/>
        </w:rPr>
      </w:pPr>
    </w:p>
    <w:p w14:paraId="63B610F9" w14:textId="5AB61738" w:rsidR="00522CE6" w:rsidRDefault="00522CE6" w:rsidP="00134521">
      <w:pPr>
        <w:jc w:val="both"/>
        <w:rPr>
          <w:rFonts w:ascii="Bookman Old Style" w:hAnsi="Bookman Old Style"/>
          <w:sz w:val="26"/>
          <w:szCs w:val="26"/>
        </w:rPr>
      </w:pPr>
    </w:p>
    <w:p w14:paraId="16A5955D" w14:textId="695FD857" w:rsidR="00522CE6" w:rsidRDefault="00522CE6" w:rsidP="00134521">
      <w:pPr>
        <w:jc w:val="both"/>
        <w:rPr>
          <w:rFonts w:ascii="Bookman Old Style" w:hAnsi="Bookman Old Style"/>
          <w:sz w:val="26"/>
          <w:szCs w:val="26"/>
        </w:rPr>
      </w:pPr>
    </w:p>
    <w:p w14:paraId="1CFB6D5B" w14:textId="749EF72D" w:rsidR="00522CE6" w:rsidRDefault="00522CE6" w:rsidP="00134521">
      <w:pPr>
        <w:jc w:val="both"/>
        <w:rPr>
          <w:rFonts w:ascii="Bookman Old Style" w:hAnsi="Bookman Old Style"/>
          <w:sz w:val="26"/>
          <w:szCs w:val="26"/>
        </w:rPr>
      </w:pPr>
    </w:p>
    <w:p w14:paraId="117D5F41" w14:textId="11BBF54B" w:rsidR="00522CE6" w:rsidRDefault="00522CE6" w:rsidP="00134521">
      <w:pPr>
        <w:jc w:val="both"/>
        <w:rPr>
          <w:rFonts w:ascii="Bookman Old Style" w:hAnsi="Bookman Old Style"/>
          <w:sz w:val="26"/>
          <w:szCs w:val="26"/>
        </w:rPr>
      </w:pPr>
    </w:p>
    <w:p w14:paraId="72BDE5F5" w14:textId="7A2BCC2E" w:rsidR="00522CE6" w:rsidRDefault="00522CE6" w:rsidP="00134521">
      <w:pPr>
        <w:jc w:val="both"/>
        <w:rPr>
          <w:rFonts w:ascii="Bookman Old Style" w:hAnsi="Bookman Old Style"/>
          <w:sz w:val="26"/>
          <w:szCs w:val="26"/>
        </w:rPr>
      </w:pPr>
    </w:p>
    <w:p w14:paraId="7D44FB5D" w14:textId="5A6C2C53" w:rsidR="00522CE6" w:rsidRDefault="00522CE6" w:rsidP="00134521">
      <w:pPr>
        <w:jc w:val="both"/>
        <w:rPr>
          <w:rFonts w:ascii="Bookman Old Style" w:hAnsi="Bookman Old Style"/>
          <w:sz w:val="26"/>
          <w:szCs w:val="26"/>
        </w:rPr>
      </w:pPr>
    </w:p>
    <w:p w14:paraId="02ED4AA4" w14:textId="64552AED" w:rsidR="00522CE6" w:rsidRDefault="00522CE6" w:rsidP="00134521">
      <w:pPr>
        <w:jc w:val="both"/>
        <w:rPr>
          <w:rFonts w:ascii="Bookman Old Style" w:hAnsi="Bookman Old Style"/>
          <w:sz w:val="26"/>
          <w:szCs w:val="26"/>
        </w:rPr>
      </w:pPr>
    </w:p>
    <w:p w14:paraId="325CAC87" w14:textId="28538D23" w:rsidR="00522CE6" w:rsidRDefault="00522CE6" w:rsidP="00134521">
      <w:pPr>
        <w:jc w:val="both"/>
        <w:rPr>
          <w:rFonts w:ascii="Bookman Old Style" w:hAnsi="Bookman Old Style"/>
          <w:sz w:val="26"/>
          <w:szCs w:val="26"/>
        </w:rPr>
      </w:pPr>
    </w:p>
    <w:p w14:paraId="285A463E" w14:textId="2A4579CA" w:rsidR="00522CE6" w:rsidRDefault="00522CE6" w:rsidP="00134521">
      <w:pPr>
        <w:jc w:val="both"/>
        <w:rPr>
          <w:rFonts w:ascii="Bookman Old Style" w:hAnsi="Bookman Old Style"/>
          <w:sz w:val="26"/>
          <w:szCs w:val="26"/>
        </w:rPr>
      </w:pPr>
    </w:p>
    <w:p w14:paraId="465DF5E0" w14:textId="1DAE74C2" w:rsidR="00522CE6" w:rsidRDefault="00522CE6" w:rsidP="00134521">
      <w:pPr>
        <w:jc w:val="both"/>
        <w:rPr>
          <w:rFonts w:ascii="Bookman Old Style" w:hAnsi="Bookman Old Style"/>
          <w:sz w:val="26"/>
          <w:szCs w:val="26"/>
        </w:rPr>
      </w:pPr>
    </w:p>
    <w:p w14:paraId="48C1FCE9" w14:textId="55104698" w:rsidR="00522CE6" w:rsidRDefault="00522CE6" w:rsidP="00134521">
      <w:pPr>
        <w:jc w:val="both"/>
        <w:rPr>
          <w:rFonts w:ascii="Bookman Old Style" w:hAnsi="Bookman Old Style"/>
          <w:sz w:val="26"/>
          <w:szCs w:val="26"/>
        </w:rPr>
      </w:pPr>
    </w:p>
    <w:p w14:paraId="6C7107CA" w14:textId="77777777" w:rsidR="00522CE6" w:rsidRDefault="00522CE6" w:rsidP="00134521">
      <w:pPr>
        <w:jc w:val="both"/>
        <w:rPr>
          <w:rFonts w:ascii="Bookman Old Style" w:hAnsi="Bookman Old Style"/>
          <w:sz w:val="26"/>
          <w:szCs w:val="26"/>
        </w:rPr>
      </w:pPr>
    </w:p>
    <w:p w14:paraId="4F594832" w14:textId="41002788" w:rsidR="00B465BE" w:rsidRPr="00522CE6" w:rsidRDefault="00B465BE" w:rsidP="00134521">
      <w:pPr>
        <w:jc w:val="both"/>
        <w:rPr>
          <w:rFonts w:ascii="Bookman Old Style" w:hAnsi="Bookman Old Style"/>
          <w:b/>
          <w:bCs/>
          <w:i/>
          <w:iCs/>
          <w:sz w:val="26"/>
          <w:szCs w:val="26"/>
        </w:rPr>
      </w:pPr>
      <w:r w:rsidRPr="00522CE6">
        <w:rPr>
          <w:rFonts w:ascii="Bookman Old Style" w:hAnsi="Bookman Old Style"/>
          <w:b/>
          <w:bCs/>
          <w:i/>
          <w:iCs/>
          <w:sz w:val="26"/>
          <w:szCs w:val="26"/>
        </w:rPr>
        <w:lastRenderedPageBreak/>
        <w:t>Si vous avez répondu à une majorité de OUI</w:t>
      </w:r>
    </w:p>
    <w:p w14:paraId="3DF97036" w14:textId="3F5A066F" w:rsidR="00134521" w:rsidRDefault="00134521" w:rsidP="00134521">
      <w:pPr>
        <w:jc w:val="both"/>
        <w:rPr>
          <w:rFonts w:ascii="Bookman Old Style" w:hAnsi="Bookman Old Style"/>
          <w:i/>
          <w:iCs/>
          <w:sz w:val="26"/>
          <w:szCs w:val="26"/>
        </w:rPr>
      </w:pPr>
      <w:r w:rsidRPr="00522CE6">
        <w:rPr>
          <w:rFonts w:ascii="Bookman Old Style" w:hAnsi="Bookman Old Style"/>
          <w:i/>
          <w:iCs/>
          <w:sz w:val="26"/>
          <w:szCs w:val="26"/>
        </w:rPr>
        <w:t xml:space="preserve">Ambitieux, agressif, ayant le goût du risque, vous fonctionnez à pleine vapeur, plus préoccupé par la quantité que la qualité, chroniquement mécontent de vos réalisations actuelles. Les personnes de type A sont souvent aux prises avec un sentiment d’urgence. Elles sont préoccupées par le temps qui fuit et ont fréquemment le sentiment de devoir lutter ou se battre. Elles contribuent elles-mêmes à fabriquer leur stress. L’impatience dont elles font preuve, leur haut niveau de motivation et leur besoin de compétition font qu’elles se sentent constamment poussées et sous pression. En fait, ce sont des personnes qui n’acceptent que la perfection et qui exigent constamment le maximum d’elles-mêmes. Selon les cardiologues Ray </w:t>
      </w:r>
      <w:proofErr w:type="spellStart"/>
      <w:r w:rsidRPr="00522CE6">
        <w:rPr>
          <w:rFonts w:ascii="Bookman Old Style" w:hAnsi="Bookman Old Style"/>
          <w:i/>
          <w:iCs/>
          <w:sz w:val="26"/>
          <w:szCs w:val="26"/>
        </w:rPr>
        <w:t>Rosenman</w:t>
      </w:r>
      <w:proofErr w:type="spellEnd"/>
      <w:r w:rsidRPr="00522CE6">
        <w:rPr>
          <w:rFonts w:ascii="Bookman Old Style" w:hAnsi="Bookman Old Style"/>
          <w:i/>
          <w:iCs/>
          <w:sz w:val="26"/>
          <w:szCs w:val="26"/>
        </w:rPr>
        <w:t xml:space="preserve"> et Meyer Friedman (1974), ces personnes courent trois fois plus le risque d’une maladie cardiaque (90% des infarctus se retrouvent chez les individus de type A).</w:t>
      </w:r>
    </w:p>
    <w:p w14:paraId="79697F96" w14:textId="77777777" w:rsidR="00522CE6" w:rsidRPr="00522CE6" w:rsidRDefault="00522CE6" w:rsidP="00134521">
      <w:pPr>
        <w:jc w:val="both"/>
        <w:rPr>
          <w:rFonts w:ascii="Bookman Old Style" w:hAnsi="Bookman Old Style"/>
          <w:i/>
          <w:iCs/>
          <w:sz w:val="26"/>
          <w:szCs w:val="26"/>
        </w:rPr>
      </w:pPr>
    </w:p>
    <w:p w14:paraId="6C38F588" w14:textId="60304FA6" w:rsidR="00134521" w:rsidRPr="00522CE6" w:rsidRDefault="00134521" w:rsidP="00134521">
      <w:pPr>
        <w:jc w:val="both"/>
        <w:rPr>
          <w:rFonts w:ascii="Bookman Old Style" w:hAnsi="Bookman Old Style"/>
          <w:i/>
          <w:iCs/>
          <w:sz w:val="26"/>
          <w:szCs w:val="26"/>
        </w:rPr>
      </w:pPr>
    </w:p>
    <w:p w14:paraId="386C8D37" w14:textId="0A738C3E" w:rsidR="00134521" w:rsidRPr="00522CE6" w:rsidRDefault="00134521" w:rsidP="00134521">
      <w:pPr>
        <w:jc w:val="both"/>
        <w:rPr>
          <w:rFonts w:ascii="Bookman Old Style" w:hAnsi="Bookman Old Style"/>
          <w:b/>
          <w:bCs/>
          <w:i/>
          <w:iCs/>
          <w:sz w:val="26"/>
          <w:szCs w:val="26"/>
        </w:rPr>
      </w:pPr>
      <w:r w:rsidRPr="00522CE6">
        <w:rPr>
          <w:rFonts w:ascii="Bookman Old Style" w:hAnsi="Bookman Old Style"/>
          <w:b/>
          <w:bCs/>
          <w:i/>
          <w:iCs/>
          <w:sz w:val="26"/>
          <w:szCs w:val="26"/>
        </w:rPr>
        <w:t>Si vous avez répondu à une majorité de NON</w:t>
      </w:r>
    </w:p>
    <w:p w14:paraId="0DD7E970" w14:textId="22152B7D" w:rsidR="00134521" w:rsidRPr="00522CE6" w:rsidRDefault="00134521" w:rsidP="00134521">
      <w:pPr>
        <w:jc w:val="both"/>
        <w:rPr>
          <w:rFonts w:ascii="Bookman Old Style" w:hAnsi="Bookman Old Style"/>
          <w:i/>
          <w:iCs/>
          <w:sz w:val="26"/>
          <w:szCs w:val="26"/>
        </w:rPr>
      </w:pPr>
      <w:r w:rsidRPr="00522CE6">
        <w:rPr>
          <w:rFonts w:ascii="Bookman Old Style" w:hAnsi="Bookman Old Style"/>
          <w:i/>
          <w:iCs/>
          <w:sz w:val="26"/>
          <w:szCs w:val="26"/>
        </w:rPr>
        <w:t>De type B, vous êtes généralement plus préoccupées par la qualité de la vie, que vous maîtrisez finalement mieux que les personnes de type A. Les personnes de type B contrôlent le rythme de leur vie, arrivent à se détendre et à jouir du moment présent beaucoup plus rapidement. Beaucoup moins prédisposées aux crises cardiaques, elles sont plus positives, réalistes, altruistes, patientes.</w:t>
      </w:r>
    </w:p>
    <w:p w14:paraId="213221D2" w14:textId="1B482CBD" w:rsidR="00522CE6" w:rsidRDefault="00522CE6" w:rsidP="00134521">
      <w:pPr>
        <w:jc w:val="both"/>
        <w:rPr>
          <w:rFonts w:ascii="Bookman Old Style" w:hAnsi="Bookman Old Style"/>
          <w:sz w:val="26"/>
          <w:szCs w:val="26"/>
        </w:rPr>
      </w:pPr>
    </w:p>
    <w:p w14:paraId="3AE91205" w14:textId="1A652EF9" w:rsidR="00522CE6" w:rsidRDefault="00522CE6" w:rsidP="00134521">
      <w:pPr>
        <w:jc w:val="both"/>
        <w:rPr>
          <w:rFonts w:ascii="Bookman Old Style" w:hAnsi="Bookman Old Style"/>
          <w:sz w:val="26"/>
          <w:szCs w:val="26"/>
        </w:rPr>
      </w:pPr>
    </w:p>
    <w:p w14:paraId="36C7C22D" w14:textId="17A5D3F1" w:rsidR="00522CE6" w:rsidRPr="00522CE6" w:rsidRDefault="00522CE6" w:rsidP="00134521">
      <w:pPr>
        <w:jc w:val="both"/>
        <w:rPr>
          <w:rFonts w:ascii="Bookman Old Style" w:hAnsi="Bookman Old Style"/>
          <w:i/>
          <w:iCs/>
          <w:sz w:val="26"/>
          <w:szCs w:val="26"/>
        </w:rPr>
      </w:pPr>
      <w:r w:rsidRPr="00522CE6">
        <w:rPr>
          <w:rFonts w:ascii="Bookman Old Style" w:hAnsi="Bookman Old Style"/>
          <w:i/>
          <w:iCs/>
          <w:sz w:val="26"/>
          <w:szCs w:val="26"/>
        </w:rPr>
        <w:t>Selon Nicole Côté (1993), il existe une personnalité de type C, les faux calmes « qui cachent leur souffrance, intériorisent leurs réactions. Sous des dehors imperturbables, la personne de type C espère se dominer et maîtriser le stress. » comme tout se passe à l’intérieur, il semble qu’il y ait un lien avec des maladies plus pernicieuses comme le cancer, les infections, la dépression nerveuse.</w:t>
      </w:r>
    </w:p>
    <w:sectPr w:rsidR="00522CE6" w:rsidRPr="00522C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EA38" w14:textId="77777777" w:rsidR="00D449A8" w:rsidRDefault="00D449A8" w:rsidP="00522CE6">
      <w:r>
        <w:separator/>
      </w:r>
    </w:p>
  </w:endnote>
  <w:endnote w:type="continuationSeparator" w:id="0">
    <w:p w14:paraId="6FD49816" w14:textId="77777777" w:rsidR="00D449A8" w:rsidRDefault="00D449A8" w:rsidP="0052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37034"/>
      <w:docPartObj>
        <w:docPartGallery w:val="Page Numbers (Bottom of Page)"/>
        <w:docPartUnique/>
      </w:docPartObj>
    </w:sdtPr>
    <w:sdtContent>
      <w:p w14:paraId="02E066D1" w14:textId="60D9540A" w:rsidR="00522CE6" w:rsidRDefault="00522CE6">
        <w:pPr>
          <w:pStyle w:val="Pieddepage"/>
        </w:pPr>
        <w:r>
          <w:rPr>
            <w:noProof/>
          </w:rPr>
          <mc:AlternateContent>
            <mc:Choice Requires="wps">
              <w:drawing>
                <wp:anchor distT="0" distB="0" distL="114300" distR="114300" simplePos="0" relativeHeight="251659264" behindDoc="0" locked="0" layoutInCell="1" allowOverlap="1" wp14:anchorId="0CAB8226" wp14:editId="35A7A397">
                  <wp:simplePos x="0" y="0"/>
                  <wp:positionH relativeFrom="page">
                    <wp:align>right</wp:align>
                  </wp:positionH>
                  <wp:positionV relativeFrom="page">
                    <wp:align>bottom</wp:align>
                  </wp:positionV>
                  <wp:extent cx="2125980" cy="2054860"/>
                  <wp:effectExtent l="7620" t="0" r="0" b="2540"/>
                  <wp:wrapNone/>
                  <wp:docPr id="1"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CA101" w14:textId="77777777" w:rsidR="00522CE6" w:rsidRDefault="00522CE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B82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" adj="21600" fillcolor="#d2eaf1" stroked="f">
                  <v:textbox>
                    <w:txbxContent>
                      <w:p w14:paraId="2AACA101" w14:textId="77777777" w:rsidR="00522CE6" w:rsidRDefault="00522CE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C800" w14:textId="77777777" w:rsidR="00D449A8" w:rsidRDefault="00D449A8" w:rsidP="00522CE6">
      <w:r>
        <w:separator/>
      </w:r>
    </w:p>
  </w:footnote>
  <w:footnote w:type="continuationSeparator" w:id="0">
    <w:p w14:paraId="3EEFC9CF" w14:textId="77777777" w:rsidR="00D449A8" w:rsidRDefault="00D449A8" w:rsidP="00522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F"/>
    <w:rsid w:val="00134521"/>
    <w:rsid w:val="00522CE6"/>
    <w:rsid w:val="00B465BE"/>
    <w:rsid w:val="00D449A8"/>
    <w:rsid w:val="00ED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0BEDF"/>
  <w15:chartTrackingRefBased/>
  <w15:docId w15:val="{0A45D3B9-6B5A-4E37-97CE-D64B08FC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2CE6"/>
    <w:pPr>
      <w:tabs>
        <w:tab w:val="center" w:pos="4536"/>
        <w:tab w:val="right" w:pos="9072"/>
      </w:tabs>
    </w:pPr>
  </w:style>
  <w:style w:type="character" w:customStyle="1" w:styleId="En-tteCar">
    <w:name w:val="En-tête Car"/>
    <w:basedOn w:val="Policepardfaut"/>
    <w:link w:val="En-tte"/>
    <w:uiPriority w:val="99"/>
    <w:rsid w:val="00522CE6"/>
  </w:style>
  <w:style w:type="paragraph" w:styleId="Pieddepage">
    <w:name w:val="footer"/>
    <w:basedOn w:val="Normal"/>
    <w:link w:val="PieddepageCar"/>
    <w:uiPriority w:val="99"/>
    <w:unhideWhenUsed/>
    <w:rsid w:val="00522CE6"/>
    <w:pPr>
      <w:tabs>
        <w:tab w:val="center" w:pos="4536"/>
        <w:tab w:val="right" w:pos="9072"/>
      </w:tabs>
    </w:pPr>
  </w:style>
  <w:style w:type="character" w:customStyle="1" w:styleId="PieddepageCar">
    <w:name w:val="Pied de page Car"/>
    <w:basedOn w:val="Policepardfaut"/>
    <w:link w:val="Pieddepage"/>
    <w:uiPriority w:val="99"/>
    <w:rsid w:val="0052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bruyere.christelle@wanadoo.fr</dc:creator>
  <cp:keywords/>
  <dc:description/>
  <cp:lastModifiedBy>bruyere.christelle@wanadoo.fr</cp:lastModifiedBy>
  <cp:revision>1</cp:revision>
  <dcterms:created xsi:type="dcterms:W3CDTF">2021-11-16T09:28:00Z</dcterms:created>
  <dcterms:modified xsi:type="dcterms:W3CDTF">2021-11-16T10:08:00Z</dcterms:modified>
</cp:coreProperties>
</file>